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61372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37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Martineau Peter R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A. O. SMITH CORPORATION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500 TENNESSEE WALTZ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SMITH A O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AOS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7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Senior Vice President - CIO</w:t>
      </w:r>
    </w:p>
    <w:p>
      <w:pPr>
        <w:spacing w:after="0" w:line="5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ASHLAND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02/08/2019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1,820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48.72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6,033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02/08/2019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813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48.72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5,220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ind w:right="4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1,820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48.72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02/08/2019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1,820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5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2,515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1,870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49.42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02/11/2019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1,870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5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4,385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8,535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49.42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02/11/2019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8,535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5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02/11/2029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58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25,208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4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1,820 Restricted Stock Units were granted on February 8, 2016, under the A. O. Smith Combined Incentive Compensation Plan, a transaction exempt under Rule 16b-3. 1,820 Restricted Stock Units vested on February 8, 2019. As a result of vesting, the Company is obligated to deliver 1,820 shares of Common Stock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were granted on 02/11/2019 under the A. O. Smith Combined Incentive Compensation Plan, a transaction exempt under Rule 16b-3. The restricted stock units become payable in Common Stock on the vesting date of 02/11/2022.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employee stock options were granted on 02/11/2019 under the A. O. Smith Combined Incentive Compensation Plan, a transaction exempt under Rule 16b-3. The options become exercisable in three annual installments of 1/3 of the award starting on 02/11/2020.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James F. Stern,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Fact for Peter R. Martineau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67767" TargetMode="External"/><Relationship Id="rId13" Type="http://schemas.openxmlformats.org/officeDocument/2006/relationships/hyperlink" Target="http://www.sec.gov/cgi-bin/browse-edgar?action=getcompany&amp;CIK=00000911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2019-12-23T14:45:30Z</dcterms:created>
  <dcterms:modified xsi:type="dcterms:W3CDTF">2019-12-23T14:45:30Z</dcterms:modified>
</cp:coreProperties>
</file>